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21D8" w14:textId="77777777" w:rsidR="00892C58" w:rsidRPr="00010832" w:rsidRDefault="00892C58" w:rsidP="000A13D7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30684EEA" w14:textId="60A4D1D7" w:rsidR="005218E9" w:rsidRPr="00010832" w:rsidRDefault="005218E9" w:rsidP="000460D9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Załącznik nr 2</w:t>
      </w:r>
    </w:p>
    <w:p w14:paraId="2CA824C0" w14:textId="77777777" w:rsidR="005218E9" w:rsidRPr="00010832" w:rsidRDefault="005218E9" w:rsidP="000460D9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</w:t>
      </w:r>
    </w:p>
    <w:p w14:paraId="4996A700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>Dyrekcja Rozbudowy Miasta Gdańska</w:t>
      </w:r>
    </w:p>
    <w:p w14:paraId="33918F41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ab/>
        <w:t xml:space="preserve">ul. Żaglowa 11, 80-560 Gdańsk </w:t>
      </w:r>
    </w:p>
    <w:p w14:paraId="72318BCC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</w:p>
    <w:p w14:paraId="71CD137B" w14:textId="77777777" w:rsidR="005218E9" w:rsidRPr="00010832" w:rsidRDefault="005218E9" w:rsidP="000460D9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OFERTA</w:t>
      </w:r>
    </w:p>
    <w:p w14:paraId="637157FB" w14:textId="77777777" w:rsidR="005218E9" w:rsidRPr="00010832" w:rsidRDefault="005218E9" w:rsidP="000460D9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val="pl-PL" w:eastAsia="x-none"/>
        </w:rPr>
      </w:pPr>
    </w:p>
    <w:p w14:paraId="0E493398" w14:textId="77777777" w:rsidR="005218E9" w:rsidRPr="00010832" w:rsidRDefault="005218E9" w:rsidP="000460D9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……………………………………………………………………………………………………………………………………………………………..…………</w:t>
      </w:r>
    </w:p>
    <w:p w14:paraId="294D07EA" w14:textId="77777777" w:rsidR="005218E9" w:rsidRPr="00010832" w:rsidRDefault="005218E9" w:rsidP="000460D9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(imię i nazwisko/firma wykonawcy, adres zamieszkania/siedziba)</w:t>
      </w:r>
    </w:p>
    <w:p w14:paraId="0B35709B" w14:textId="77777777" w:rsidR="005218E9" w:rsidRPr="00010832" w:rsidRDefault="005218E9" w:rsidP="000460D9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1C2DA08F" w14:textId="77777777" w:rsidR="005218E9" w:rsidRPr="00010832" w:rsidRDefault="005218E9" w:rsidP="000460D9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nr telefonu kontaktowego: ……………………………..…..., e-mail: ……………………………………………………………………………</w:t>
      </w:r>
    </w:p>
    <w:p w14:paraId="1D7554E9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29B949C" w14:textId="77777777" w:rsidR="00C826A3" w:rsidRPr="00DD391A" w:rsidRDefault="005218E9" w:rsidP="00C826A3">
      <w:pPr>
        <w:pStyle w:val="Akapitzlist"/>
        <w:spacing w:after="0" w:line="240" w:lineRule="auto"/>
        <w:ind w:left="0" w:right="-45"/>
        <w:jc w:val="both"/>
        <w:rPr>
          <w:rFonts w:ascii="Open Sans" w:eastAsia="Times New Roman" w:hAnsi="Open Sans" w:cs="Open Sans"/>
          <w:bCs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  <w:t>Po zapoznaniu się z Zaproszeniem do złożenia oferty wraz z załącznikami niniejszym składam ofertę na </w:t>
      </w:r>
      <w:r w:rsidR="00C826A3" w:rsidRPr="006066C8">
        <w:rPr>
          <w:rFonts w:ascii="Open Sans" w:eastAsia="Times New Roman" w:hAnsi="Open Sans" w:cs="Open Sans"/>
          <w:color w:val="000000" w:themeColor="text1"/>
          <w:kern w:val="2"/>
          <w:sz w:val="18"/>
          <w:szCs w:val="18"/>
          <w:lang w:val="pl-PL" w:eastAsia="ar-SA"/>
        </w:rPr>
        <w:t xml:space="preserve">realizację zadania pn. </w:t>
      </w:r>
      <w:r w:rsidR="00C826A3" w:rsidRPr="00DD391A">
        <w:rPr>
          <w:rFonts w:ascii="Open Sans" w:hAnsi="Open Sans" w:cs="Open Sans"/>
          <w:b/>
          <w:sz w:val="18"/>
          <w:szCs w:val="18"/>
          <w:lang w:val="pl-PL"/>
        </w:rPr>
        <w:t xml:space="preserve">Wykonanie nasadzeń na ogólnodostępnym terenie wybiegu dla psów przy ul. </w:t>
      </w:r>
      <w:r w:rsidR="00C826A3" w:rsidRPr="00DD391A">
        <w:rPr>
          <w:rFonts w:ascii="Open Sans" w:hAnsi="Open Sans" w:cs="Open Sans"/>
          <w:b/>
          <w:sz w:val="18"/>
          <w:szCs w:val="18"/>
        </w:rPr>
        <w:t xml:space="preserve">Aleksandra Dulina w </w:t>
      </w:r>
      <w:proofErr w:type="spellStart"/>
      <w:r w:rsidR="00C826A3" w:rsidRPr="00DD391A">
        <w:rPr>
          <w:rFonts w:ascii="Open Sans" w:hAnsi="Open Sans" w:cs="Open Sans"/>
          <w:b/>
          <w:sz w:val="18"/>
          <w:szCs w:val="18"/>
        </w:rPr>
        <w:t>ramach</w:t>
      </w:r>
      <w:proofErr w:type="spellEnd"/>
      <w:r w:rsidR="00C826A3" w:rsidRPr="00DD391A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C826A3" w:rsidRPr="00DD391A">
        <w:rPr>
          <w:rFonts w:ascii="Open Sans" w:hAnsi="Open Sans" w:cs="Open Sans"/>
          <w:b/>
          <w:sz w:val="18"/>
          <w:szCs w:val="18"/>
        </w:rPr>
        <w:t>zadań</w:t>
      </w:r>
      <w:proofErr w:type="spellEnd"/>
      <w:r w:rsidR="00C826A3" w:rsidRPr="00DD391A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C826A3" w:rsidRPr="00DD391A">
        <w:rPr>
          <w:rFonts w:ascii="Open Sans" w:hAnsi="Open Sans" w:cs="Open Sans"/>
          <w:b/>
          <w:sz w:val="18"/>
          <w:szCs w:val="18"/>
        </w:rPr>
        <w:t>Budżetu</w:t>
      </w:r>
      <w:proofErr w:type="spellEnd"/>
      <w:r w:rsidR="00C826A3" w:rsidRPr="00DD391A">
        <w:rPr>
          <w:rFonts w:ascii="Open Sans" w:hAnsi="Open Sans" w:cs="Open Sans"/>
          <w:b/>
          <w:sz w:val="18"/>
          <w:szCs w:val="18"/>
        </w:rPr>
        <w:t xml:space="preserve"> </w:t>
      </w:r>
      <w:proofErr w:type="spellStart"/>
      <w:r w:rsidR="00C826A3" w:rsidRPr="00DD391A">
        <w:rPr>
          <w:rFonts w:ascii="Open Sans" w:hAnsi="Open Sans" w:cs="Open Sans"/>
          <w:b/>
          <w:sz w:val="18"/>
          <w:szCs w:val="18"/>
        </w:rPr>
        <w:t>Obywatelskiego</w:t>
      </w:r>
      <w:proofErr w:type="spellEnd"/>
      <w:r w:rsidR="00C826A3" w:rsidRPr="00DD391A">
        <w:rPr>
          <w:rFonts w:ascii="Open Sans" w:hAnsi="Open Sans" w:cs="Open Sans"/>
          <w:b/>
          <w:sz w:val="18"/>
          <w:szCs w:val="18"/>
        </w:rPr>
        <w:t xml:space="preserve"> 2023</w:t>
      </w:r>
      <w:r w:rsidR="00C826A3">
        <w:rPr>
          <w:rFonts w:ascii="Open Sans" w:hAnsi="Open Sans" w:cs="Open Sans"/>
          <w:bCs/>
          <w:sz w:val="18"/>
          <w:szCs w:val="18"/>
        </w:rPr>
        <w:t>.</w:t>
      </w:r>
    </w:p>
    <w:p w14:paraId="56DD08A0" w14:textId="77777777" w:rsidR="006C7CAD" w:rsidRPr="00010832" w:rsidRDefault="006C7CAD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  <w:lang w:val="pl-PL"/>
        </w:rPr>
      </w:pPr>
    </w:p>
    <w:p w14:paraId="618C5624" w14:textId="5E3A9140" w:rsidR="00E43ECF" w:rsidRPr="00C826A3" w:rsidRDefault="005218E9" w:rsidP="000460D9">
      <w:pPr>
        <w:pStyle w:val="Akapitzlist"/>
        <w:numPr>
          <w:ilvl w:val="0"/>
          <w:numId w:val="4"/>
        </w:numPr>
        <w:tabs>
          <w:tab w:val="right" w:pos="8931"/>
        </w:tabs>
        <w:spacing w:after="0" w:line="240" w:lineRule="auto"/>
        <w:ind w:left="360"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Zobowiązuję się wykonać przedmiot zamówienia określony w zaproszeniu do złożenia oferty, </w:t>
      </w: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/>
        <w:t xml:space="preserve">za wynagrodzenie ryczałtowe w wysokości: 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………………………………………. 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z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>ł</w:t>
      </w:r>
      <w:r w:rsidR="00DA051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 brutto</w:t>
      </w:r>
      <w:r w:rsidR="002E38FC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. </w:t>
      </w:r>
    </w:p>
    <w:p w14:paraId="010DCB8C" w14:textId="2E1362C4" w:rsidR="00CC0773" w:rsidRPr="00010832" w:rsidRDefault="005218E9" w:rsidP="00CC0773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Zobowiązuję się wykonać przedmiot zamówienia w terminie określonym w zaproszeniu do złożenia oferty.</w:t>
      </w:r>
    </w:p>
    <w:p w14:paraId="0C1ABDFB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10832">
        <w:rPr>
          <w:rFonts w:ascii="Open Sans" w:hAnsi="Open Sans" w:cs="Open Sans"/>
          <w:color w:val="000000" w:themeColor="text1"/>
          <w:sz w:val="18"/>
          <w:szCs w:val="18"/>
          <w:lang w:val="pl-PL"/>
        </w:rPr>
        <w:t xml:space="preserve">w zw. z art. 7 ust. 9  </w:t>
      </w: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>ustawy z dnia 13 kwietnia 2022 r. o szczególnych rozwiązaniach w zakresie przeciwdziałania wspieraniu agresji na Ukrainę oraz służących ochronie bezpieczeństwa narodowego.</w:t>
      </w:r>
    </w:p>
    <w:p w14:paraId="78F6FD1A" w14:textId="77777777" w:rsidR="005218E9" w:rsidRPr="00010832" w:rsidRDefault="005218E9" w:rsidP="000460D9">
      <w:pPr>
        <w:pStyle w:val="Akapitzlist"/>
        <w:numPr>
          <w:ilvl w:val="0"/>
          <w:numId w:val="4"/>
        </w:numPr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  <w:t xml:space="preserve">Oświadczam, że spełniam wymagania ochrony oraz prawidłowego przetwarzania danych osobowych określone w rozporządzeniu Parlamentu Europejskiego i Rady (UE) 2016/679 z dnia 27 kwietnia 2016 r. 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że wypełniłem ciążące na mnie obowiązki informacyjne przewidziane w art. 13 i 14 RODO a nadto, 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3658D41E" w14:textId="77777777" w:rsidR="005218E9" w:rsidRPr="00010832" w:rsidRDefault="005218E9" w:rsidP="000460D9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  <w:lang w:val="pl-PL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5218E9" w:rsidRPr="00432AB0" w14:paraId="52EFD3A5" w14:textId="77777777" w:rsidTr="00EC296C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5E8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8D3A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5218E9" w:rsidRPr="00432AB0" w14:paraId="255520BA" w14:textId="77777777" w:rsidTr="00EC296C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59738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5218E9" w:rsidRPr="00010832" w14:paraId="47E35D57" w14:textId="77777777" w:rsidTr="00EC296C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DD54B9F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AC2FA9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515296E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5218E9" w:rsidRPr="00010832" w14:paraId="25495FFD" w14:textId="77777777" w:rsidTr="00EC296C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C086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06C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F73B" w14:textId="77777777" w:rsidR="005218E9" w:rsidRPr="00010832" w:rsidRDefault="005218E9" w:rsidP="000460D9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0AF42051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0" w:name="_Hlk5960652"/>
    </w:p>
    <w:p w14:paraId="528867C4" w14:textId="77777777" w:rsidR="005218E9" w:rsidRPr="00010832" w:rsidRDefault="005218E9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</w:p>
    <w:p w14:paraId="5601A7B6" w14:textId="7B56C683" w:rsidR="006540CE" w:rsidRPr="00010832" w:rsidRDefault="006540CE" w:rsidP="000460D9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br w:type="page"/>
      </w:r>
    </w:p>
    <w:p w14:paraId="49E9BD27" w14:textId="10101241" w:rsidR="005218E9" w:rsidRPr="00010832" w:rsidRDefault="005218E9" w:rsidP="00C87611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>Załącznik nr 3</w:t>
      </w:r>
    </w:p>
    <w:p w14:paraId="270A61C1" w14:textId="77777777" w:rsidR="005218E9" w:rsidRPr="00010832" w:rsidRDefault="005218E9" w:rsidP="000460D9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</w:pPr>
      <w:r w:rsidRPr="00010832">
        <w:rPr>
          <w:rFonts w:ascii="Open Sans" w:eastAsia="Calibri" w:hAnsi="Open Sans" w:cs="Open Sans"/>
          <w:b/>
          <w:color w:val="000000" w:themeColor="text1"/>
          <w:sz w:val="18"/>
          <w:szCs w:val="18"/>
          <w:lang w:val="pl-PL"/>
        </w:rPr>
        <w:t>Informacja o przetwarzaniu danych osobowych</w:t>
      </w:r>
    </w:p>
    <w:p w14:paraId="2A12AD1C" w14:textId="359F6D78" w:rsidR="00C87611" w:rsidRPr="00010832" w:rsidRDefault="00C87611" w:rsidP="00C87611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br/>
        <w:t xml:space="preserve">i w sprawie swobodnego przepływu takich danych oraz uchylenia dyrektywy 95/46/WE (ogólne rozporządzenie o ochronie danych) (Dz. Urz. UE L 119 z 04.05.2016, str. 1), dalej „RODO”, </w:t>
      </w:r>
      <w:r w:rsidR="00A57B43"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Z</w:t>
      </w:r>
      <w:r w:rsidRPr="00010832">
        <w:rPr>
          <w:rFonts w:ascii="Open Sans" w:eastAsia="Open Sans" w:hAnsi="Open Sans" w:cs="Open Sans"/>
          <w:sz w:val="18"/>
          <w:szCs w:val="18"/>
          <w:lang w:val="pl-PL" w:eastAsia="pl-PL"/>
        </w:rPr>
        <w:t>amawiający informuje, że:</w:t>
      </w:r>
    </w:p>
    <w:p w14:paraId="2987C91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59394600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firmą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podprzetwarzającą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dane w imieniu administratora jest </w:t>
      </w:r>
      <w:r w:rsidR="00432AB0">
        <w:fldChar w:fldCharType="begin"/>
      </w:r>
      <w:r w:rsidR="00432AB0" w:rsidRPr="00432AB0">
        <w:rPr>
          <w:lang w:val="pl-PL"/>
        </w:rPr>
        <w:instrText>HYPERLINK "https://platformazakupowa.pl/strona/1-regulamin" \h</w:instrText>
      </w:r>
      <w:r w:rsidR="00432AB0">
        <w:fldChar w:fldCharType="separate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platformazakupowa.pl</w:t>
      </w:r>
      <w:r w:rsidR="00432AB0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fldChar w:fldCharType="end"/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, którego operatorem jest Open Nexus Sp. </w:t>
      </w:r>
      <w:proofErr w:type="spellStart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o.o.z</w:t>
      </w:r>
      <w:proofErr w:type="spellEnd"/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 siedzibą w Poznaniu, ul. Bolesława Krzywoustego 3, 61-144 Poznań;</w:t>
      </w:r>
    </w:p>
    <w:p w14:paraId="053F4A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inspektorem ochrony danych osobowych w Dyrekcji Rozbudowy Miasta Gdańska jest Pani Iwona Pardo, mail: </w:t>
      </w:r>
      <w:hyperlink r:id="rId7" w:history="1">
        <w:r w:rsidRPr="00010832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val="pl-PL" w:eastAsia="pl-PL"/>
          </w:rPr>
          <w:t>iod.drmg@gdansk.gda.pl</w:t>
        </w:r>
      </w:hyperlink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 , tel. +48 722 89 27;</w:t>
      </w:r>
    </w:p>
    <w:p w14:paraId="68073106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 xml:space="preserve">dane osobowe przetwarzane będą na podstawie art. 6 ust. 1 lit. b i c RODO w celu związanym 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br/>
        <w:t>z niniejszym postępowaniem o udzielenie zamówienia publicznego;</w:t>
      </w:r>
    </w:p>
    <w:p w14:paraId="76F0AE82" w14:textId="7179B061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odbiorcami danych osobowych będą osoby lub podmioty, którym udostępniona zostanie dokumentacja postępowania w oparciu o art. 18 oraz art. 74 ustawy z dnia 11 września 2019 r. - Prawo zamówień publicznych</w:t>
      </w:r>
      <w:r w:rsidR="00260F27"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, zwanej dalej „ustawą”</w:t>
      </w: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;</w:t>
      </w:r>
    </w:p>
    <w:p w14:paraId="0A63B0AF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2D7DDC01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506DCF3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1FB2EA9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odniesieniu do danych osobowych decyzje nie będą podejmowane w sposób zautomatyzowany, stosownie do art. 22 RODO;</w:t>
      </w:r>
    </w:p>
    <w:p w14:paraId="2DDF5204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osoby, których dane osobowe zostaną przekazane zamawiającemu w toku niniejszego postępowania posiadają:</w:t>
      </w:r>
    </w:p>
    <w:p w14:paraId="6B5A3A25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15 RODO, prawo dostępu do danych osobowych ich dotyczących,</w:t>
      </w:r>
    </w:p>
    <w:p w14:paraId="7F757D59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5956AC5A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18 RODO, prawo żądania od administratora ograniczenia przetwarzania danych osobowych z zastrzeżeniem przypadków, o których mowa w art. 18 ust. 2 RODO,</w:t>
      </w:r>
    </w:p>
    <w:p w14:paraId="6D1EDD9F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5429104D" w14:textId="77777777" w:rsidR="00C87611" w:rsidRPr="00010832" w:rsidRDefault="00C87611" w:rsidP="00C87611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osobom, których dane osobowe zostaną przekazane zamawiającemu w toku niniejszego postępowania nie przysługuje:</w:t>
      </w:r>
    </w:p>
    <w:p w14:paraId="46633768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w związku z art. 17 ust. 3 lit. b, d lub e RODO, prawo do usunięcia danych osobowych,</w:t>
      </w:r>
    </w:p>
    <w:p w14:paraId="67517E06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prawo do przenoszenia danych osobowych, o którym mowa w art. 20 RODO,</w:t>
      </w:r>
    </w:p>
    <w:p w14:paraId="3C5CA5F0" w14:textId="77777777" w:rsidR="00C87611" w:rsidRPr="00010832" w:rsidRDefault="00C87611" w:rsidP="00C87611">
      <w:pPr>
        <w:widowControl w:val="0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  <w:r w:rsidRPr="00010832"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t>na podstawie art. 21 RODO, prawo sprzeciwu wobec przetwarzania danych osobowych, gdyż podstawą prawną przetwarzania danych osobowych jest art. 6 ust. 1 lit. c RODO.</w:t>
      </w:r>
    </w:p>
    <w:p w14:paraId="2E32DA79" w14:textId="77777777" w:rsidR="008A701A" w:rsidRPr="00010832" w:rsidRDefault="008A701A" w:rsidP="00BD65A8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8A701A" w:rsidRPr="00010832" w:rsidSect="00ED322E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AD8567" w14:textId="18C924C9" w:rsidR="00BD65A8" w:rsidRPr="00010832" w:rsidRDefault="00BD65A8" w:rsidP="008A701A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</w:pPr>
      <w:bookmarkStart w:id="1" w:name="_Hlk151729226"/>
      <w:r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lastRenderedPageBreak/>
        <w:t xml:space="preserve">Załącznik nr </w:t>
      </w:r>
      <w:r w:rsidR="00B35485" w:rsidRPr="00010832">
        <w:rPr>
          <w:rFonts w:ascii="Open Sans" w:eastAsia="Calibri" w:hAnsi="Open Sans" w:cs="Open Sans"/>
          <w:bCs/>
          <w:color w:val="000000" w:themeColor="text1"/>
          <w:sz w:val="18"/>
          <w:szCs w:val="18"/>
          <w:lang w:val="pl-PL"/>
        </w:rPr>
        <w:t xml:space="preserve">4 </w:t>
      </w:r>
    </w:p>
    <w:bookmarkEnd w:id="1"/>
    <w:p w14:paraId="73464BA2" w14:textId="77777777" w:rsidR="00E174CD" w:rsidRPr="008F405B" w:rsidRDefault="00E174CD" w:rsidP="00E174CD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WYKAZ WYKONANYCH USŁUG</w:t>
      </w:r>
    </w:p>
    <w:p w14:paraId="6AD07245" w14:textId="77777777" w:rsidR="00E174CD" w:rsidRPr="008F405B" w:rsidRDefault="00E174CD" w:rsidP="00E174CD">
      <w:pPr>
        <w:pStyle w:val="Nagwek"/>
        <w:tabs>
          <w:tab w:val="clear" w:pos="4513"/>
        </w:tabs>
        <w:jc w:val="center"/>
        <w:rPr>
          <w:rFonts w:ascii="Open Sans" w:hAnsi="Open Sans" w:cs="Open Sans"/>
          <w:sz w:val="18"/>
          <w:szCs w:val="18"/>
          <w:lang w:val="pl-PL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9"/>
        <w:gridCol w:w="4062"/>
        <w:gridCol w:w="4536"/>
        <w:gridCol w:w="1418"/>
        <w:gridCol w:w="1417"/>
        <w:gridCol w:w="2127"/>
      </w:tblGrid>
      <w:tr w:rsidR="00E174CD" w:rsidRPr="00432AB0" w14:paraId="1A2F8629" w14:textId="77777777" w:rsidTr="00C761A6">
        <w:trPr>
          <w:trHeight w:val="1438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14:paraId="59BCBAF9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bookmarkStart w:id="2" w:name="_Hlk81574048"/>
            <w:r w:rsidRPr="00010832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4062" w:type="dxa"/>
            <w:shd w:val="clear" w:color="auto" w:fill="D9D9D9" w:themeFill="background1" w:themeFillShade="D9"/>
            <w:vAlign w:val="center"/>
          </w:tcPr>
          <w:p w14:paraId="385DD0AD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Przedmiot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21B5E1C" w14:textId="4DF491BA" w:rsidR="00E174CD" w:rsidRPr="00010832" w:rsidRDefault="00E174CD" w:rsidP="00C761A6">
            <w:pPr>
              <w:jc w:val="center"/>
              <w:rPr>
                <w:rFonts w:ascii="Open Sans" w:hAnsi="Open Sans" w:cs="Open Sans"/>
                <w:bCs/>
                <w:sz w:val="18"/>
                <w:szCs w:val="18"/>
                <w:highlight w:val="yellow"/>
              </w:rPr>
            </w:pP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Czy zamówienie obejmowało swoim zakresem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wykonanie </w:t>
            </w:r>
            <w:r w:rsidR="00910F1C" w:rsidRPr="00E174CD">
              <w:rPr>
                <w:rStyle w:val="ui-provider"/>
                <w:rFonts w:ascii="Open Sans" w:hAnsi="Open Sans" w:cs="Open Sans"/>
                <w:sz w:val="18"/>
                <w:szCs w:val="18"/>
              </w:rPr>
              <w:t>nasadzeń drzew lub krzewów</w:t>
            </w:r>
            <w:r w:rsidR="00910F1C">
              <w:rPr>
                <w:rStyle w:val="ui-provider"/>
                <w:rFonts w:ascii="Open Sans" w:hAnsi="Open Sans" w:cs="Open Sans"/>
                <w:sz w:val="18"/>
                <w:szCs w:val="18"/>
              </w:rPr>
              <w:br/>
              <w:t xml:space="preserve">lub pnączy </w:t>
            </w:r>
            <w:r w:rsidRPr="00010832">
              <w:rPr>
                <w:rFonts w:ascii="Open Sans" w:hAnsi="Open Sans" w:cs="Open Sans"/>
                <w:bCs/>
                <w:sz w:val="18"/>
                <w:szCs w:val="18"/>
              </w:rPr>
              <w:t xml:space="preserve">?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EF602CE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Wartość zamówienia (w zł brutto)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6ED6803D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 (zakończenia)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6028831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E174CD" w:rsidRPr="00010832" w14:paraId="0DC83C27" w14:textId="77777777" w:rsidTr="00C761A6">
        <w:trPr>
          <w:trHeight w:val="728"/>
        </w:trPr>
        <w:tc>
          <w:tcPr>
            <w:tcW w:w="469" w:type="dxa"/>
            <w:vAlign w:val="center"/>
          </w:tcPr>
          <w:p w14:paraId="2C3A9BE0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4062" w:type="dxa"/>
            <w:vAlign w:val="center"/>
          </w:tcPr>
          <w:p w14:paraId="5F7AB711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1CDE717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5326FDA6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DDAE2A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6F381A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174CD" w:rsidRPr="00010832" w14:paraId="5229F38F" w14:textId="77777777" w:rsidTr="00C761A6">
        <w:trPr>
          <w:trHeight w:val="706"/>
        </w:trPr>
        <w:tc>
          <w:tcPr>
            <w:tcW w:w="469" w:type="dxa"/>
            <w:vAlign w:val="center"/>
          </w:tcPr>
          <w:p w14:paraId="55B85D90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4062" w:type="dxa"/>
            <w:vAlign w:val="center"/>
          </w:tcPr>
          <w:p w14:paraId="1CEA3C66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611BDBC9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010832">
              <w:rPr>
                <w:rFonts w:ascii="Open Sans" w:hAnsi="Open Sans" w:cs="Open Sans"/>
                <w:sz w:val="18"/>
                <w:szCs w:val="18"/>
              </w:rPr>
              <w:t>TAK* / NIE*</w:t>
            </w:r>
          </w:p>
        </w:tc>
        <w:tc>
          <w:tcPr>
            <w:tcW w:w="1418" w:type="dxa"/>
            <w:vAlign w:val="center"/>
          </w:tcPr>
          <w:p w14:paraId="04CB99D8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1D9B58F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16EA5E" w14:textId="77777777" w:rsidR="00E174CD" w:rsidRPr="00010832" w:rsidRDefault="00E174CD" w:rsidP="00C761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bookmarkEnd w:id="2"/>
    <w:p w14:paraId="2E71A5DE" w14:textId="77777777" w:rsidR="00E174CD" w:rsidRPr="008F405B" w:rsidRDefault="00E174CD" w:rsidP="00E174CD">
      <w:pPr>
        <w:spacing w:after="0" w:line="240" w:lineRule="auto"/>
        <w:jc w:val="both"/>
        <w:rPr>
          <w:rFonts w:ascii="Open Sans" w:hAnsi="Open Sans" w:cs="Open Sans"/>
          <w:sz w:val="18"/>
          <w:szCs w:val="18"/>
          <w:lang w:val="pl-PL"/>
        </w:rPr>
      </w:pPr>
      <w:r w:rsidRPr="008F405B">
        <w:rPr>
          <w:rFonts w:ascii="Open Sans" w:hAnsi="Open Sans" w:cs="Open Sans"/>
          <w:sz w:val="18"/>
          <w:szCs w:val="18"/>
          <w:lang w:val="pl-PL"/>
        </w:rPr>
        <w:t>(*) niepotrzebne skreślić</w:t>
      </w:r>
    </w:p>
    <w:p w14:paraId="58F50539" w14:textId="292055E4" w:rsidR="00E174CD" w:rsidRPr="008F405B" w:rsidRDefault="00E174CD" w:rsidP="00E174C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4AD631CD" w14:textId="77777777" w:rsidR="00E174CD" w:rsidRPr="008F405B" w:rsidRDefault="00E174CD" w:rsidP="00E174C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16415400" w14:textId="77777777" w:rsidR="00E174CD" w:rsidRPr="008F405B" w:rsidRDefault="00E174CD" w:rsidP="00E174C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p w14:paraId="63404543" w14:textId="77777777" w:rsidR="00E174CD" w:rsidRPr="008F405B" w:rsidRDefault="00E174CD" w:rsidP="00E174C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4"/>
      </w:tblGrid>
      <w:tr w:rsidR="00E174CD" w:rsidRPr="00C110E6" w14:paraId="499063A7" w14:textId="77777777" w:rsidTr="00C761A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tbl>
            <w:tblPr>
              <w:tblW w:w="1402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2268"/>
              <w:gridCol w:w="7371"/>
            </w:tblGrid>
            <w:tr w:rsidR="00E174CD" w:rsidRPr="00432AB0" w14:paraId="422D464B" w14:textId="77777777" w:rsidTr="00C761A6">
              <w:trPr>
                <w:cantSplit/>
                <w:trHeight w:val="655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DFD33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23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bookmarkStart w:id="3" w:name="_Hlk151730029"/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Nazwa (firma) i adres wykonawcy</w:t>
                  </w:r>
                </w:p>
              </w:tc>
              <w:tc>
                <w:tcPr>
                  <w:tcW w:w="96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7498C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tr w:rsidR="00E174CD" w:rsidRPr="00432AB0" w14:paraId="20F8FFBD" w14:textId="77777777" w:rsidTr="00C761A6">
              <w:trPr>
                <w:trHeight w:val="290"/>
              </w:trPr>
              <w:tc>
                <w:tcPr>
                  <w:tcW w:w="140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/>
                  <w:vAlign w:val="center"/>
                  <w:hideMark/>
                </w:tcPr>
                <w:p w14:paraId="5DEE7B31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9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Osoba upoważniona do podpisania oświadczenia w imieniu Wykonawcy</w:t>
                  </w:r>
                </w:p>
              </w:tc>
            </w:tr>
            <w:tr w:rsidR="00E174CD" w:rsidRPr="00C110E6" w14:paraId="3322D2B9" w14:textId="77777777" w:rsidTr="00C761A6">
              <w:trPr>
                <w:trHeight w:hRule="exact" w:val="277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0B77AF95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15"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Imię i Nazwisko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0997AA45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Data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vAlign w:val="center"/>
                  <w:hideMark/>
                </w:tcPr>
                <w:p w14:paraId="1A6BC2F4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8" w:right="-46"/>
                    <w:jc w:val="center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  <w:r w:rsidRPr="00010832"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  <w:t>Podpis</w:t>
                  </w:r>
                </w:p>
              </w:tc>
            </w:tr>
            <w:tr w:rsidR="00E174CD" w:rsidRPr="00C110E6" w14:paraId="1BB6F1AB" w14:textId="77777777" w:rsidTr="00C761A6">
              <w:trPr>
                <w:trHeight w:hRule="exact" w:val="793"/>
              </w:trPr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FAD301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DB85D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89F3" w14:textId="77777777" w:rsidR="00E174CD" w:rsidRPr="00010832" w:rsidRDefault="00E174CD" w:rsidP="00C761A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46"/>
                    <w:jc w:val="both"/>
                    <w:rPr>
                      <w:rFonts w:ascii="Open Sans" w:eastAsia="Calibri" w:hAnsi="Open Sans" w:cs="Open Sans"/>
                      <w:color w:val="000000" w:themeColor="text1"/>
                      <w:sz w:val="18"/>
                      <w:szCs w:val="18"/>
                      <w:lang w:val="pl-PL"/>
                    </w:rPr>
                  </w:pPr>
                </w:p>
              </w:tc>
            </w:tr>
            <w:bookmarkEnd w:id="3"/>
          </w:tbl>
          <w:p w14:paraId="5461DE0C" w14:textId="77777777" w:rsidR="00E174CD" w:rsidRDefault="00E174CD" w:rsidP="00C761A6">
            <w:pPr>
              <w:spacing w:after="0" w:line="240" w:lineRule="auto"/>
            </w:pPr>
          </w:p>
        </w:tc>
      </w:tr>
    </w:tbl>
    <w:p w14:paraId="434BC9B8" w14:textId="77777777" w:rsidR="00E174CD" w:rsidRPr="008F405B" w:rsidRDefault="00E174CD" w:rsidP="00E174CD">
      <w:pPr>
        <w:spacing w:after="0" w:line="240" w:lineRule="auto"/>
        <w:ind w:right="-710"/>
        <w:jc w:val="both"/>
        <w:rPr>
          <w:rFonts w:ascii="Open Sans" w:hAnsi="Open Sans" w:cs="Open Sans"/>
          <w:snapToGrid w:val="0"/>
          <w:sz w:val="18"/>
          <w:szCs w:val="18"/>
          <w:lang w:val="pl-PL"/>
        </w:rPr>
      </w:pPr>
    </w:p>
    <w:tbl>
      <w:tblPr>
        <w:tblW w:w="140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2268"/>
        <w:gridCol w:w="7371"/>
      </w:tblGrid>
      <w:tr w:rsidR="00E174CD" w:rsidRPr="00432AB0" w14:paraId="40525BD5" w14:textId="77777777" w:rsidTr="00C761A6">
        <w:trPr>
          <w:cantSplit/>
          <w:trHeight w:val="65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7FB2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Nazwa (firma) i adres wykonawcy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A010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  <w:tr w:rsidR="00E174CD" w:rsidRPr="00432AB0" w14:paraId="4FB1D992" w14:textId="77777777" w:rsidTr="00C761A6">
        <w:trPr>
          <w:trHeight w:val="290"/>
        </w:trPr>
        <w:tc>
          <w:tcPr>
            <w:tcW w:w="1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299C1F0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Osoba upoważniona do podpisania oświadczenia w imieniu Wykonawcy</w:t>
            </w:r>
          </w:p>
        </w:tc>
      </w:tr>
      <w:tr w:rsidR="00E174CD" w:rsidRPr="00C110E6" w14:paraId="2236C7AE" w14:textId="77777777" w:rsidTr="00C761A6">
        <w:trPr>
          <w:trHeight w:hRule="exact" w:val="27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4F49785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65AF38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Data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5FFD261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  <w:r w:rsidRPr="00010832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  <w:t>Podpis</w:t>
            </w:r>
          </w:p>
        </w:tc>
      </w:tr>
      <w:tr w:rsidR="00E174CD" w:rsidRPr="00C110E6" w14:paraId="4C255005" w14:textId="77777777" w:rsidTr="00C761A6">
        <w:trPr>
          <w:trHeight w:hRule="exact" w:val="79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1C07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0CC4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74F9" w14:textId="77777777" w:rsidR="00E174CD" w:rsidRPr="00010832" w:rsidRDefault="00E174CD" w:rsidP="00C761A6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  <w:lang w:val="pl-PL"/>
              </w:rPr>
            </w:pPr>
          </w:p>
        </w:tc>
      </w:tr>
    </w:tbl>
    <w:p w14:paraId="739D663A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p w14:paraId="75443CCC" w14:textId="77777777" w:rsidR="00FB3CC5" w:rsidRPr="00010832" w:rsidRDefault="00FB3CC5" w:rsidP="008A701A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  <w:sectPr w:rsidR="00FB3CC5" w:rsidRPr="00010832" w:rsidSect="00ED322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0"/>
    <w:p w14:paraId="2C15C920" w14:textId="77777777" w:rsidR="00FB3CC5" w:rsidRPr="00010832" w:rsidRDefault="00FB3CC5" w:rsidP="008F405B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  <w:lang w:val="pl-PL" w:eastAsia="pl-PL"/>
        </w:rPr>
      </w:pPr>
    </w:p>
    <w:sectPr w:rsidR="00FB3CC5" w:rsidRPr="00010832" w:rsidSect="00ED32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E3731" w14:textId="77777777" w:rsidR="00ED322E" w:rsidRDefault="00ED322E" w:rsidP="00687B87">
      <w:pPr>
        <w:spacing w:after="0" w:line="240" w:lineRule="auto"/>
      </w:pPr>
      <w:r>
        <w:separator/>
      </w:r>
    </w:p>
  </w:endnote>
  <w:endnote w:type="continuationSeparator" w:id="0">
    <w:p w14:paraId="7A6C4541" w14:textId="77777777" w:rsidR="00ED322E" w:rsidRDefault="00ED322E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  <w:lang w:val="pl-PL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  <w:lang w:val="pl-PL"/>
      </w:rPr>
      <w:t>Dyrekcja Rozbudowy Miasta Gdańska</w:t>
    </w:r>
    <w:r w:rsidRPr="00B03112">
      <w:rPr>
        <w:sz w:val="14"/>
        <w:lang w:val="pl-PL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  <w:rPr>
        <w:lang w:val="pl-PL"/>
      </w:rPr>
    </w:pPr>
    <w:r w:rsidRPr="00B03112">
      <w:rPr>
        <w:sz w:val="14"/>
        <w:lang w:val="pl-PL"/>
      </w:rPr>
      <w:t>tel.</w:t>
    </w:r>
    <w:r w:rsidRPr="00B03112">
      <w:rPr>
        <w:lang w:val="pl-PL"/>
      </w:rPr>
      <w:t xml:space="preserve"> </w:t>
    </w:r>
    <w:r w:rsidRPr="00B03112">
      <w:rPr>
        <w:sz w:val="14"/>
        <w:lang w:val="pl-PL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D5D8A" w14:textId="77777777" w:rsidR="00ED322E" w:rsidRDefault="00ED322E" w:rsidP="00687B87">
      <w:pPr>
        <w:spacing w:after="0" w:line="240" w:lineRule="auto"/>
      </w:pPr>
      <w:r>
        <w:separator/>
      </w:r>
    </w:p>
  </w:footnote>
  <w:footnote w:type="continuationSeparator" w:id="0">
    <w:p w14:paraId="44F6B18E" w14:textId="77777777" w:rsidR="00ED322E" w:rsidRDefault="00ED322E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2962ADA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  <w:lang w:val="pl-PL"/>
      </w:rPr>
      <w:t>Zamówienie nr</w:t>
    </w:r>
    <w:r>
      <w:rPr>
        <w:rFonts w:ascii="Open Sans" w:hAnsi="Open Sans" w:cs="Open Sans"/>
        <w:b/>
        <w:sz w:val="18"/>
        <w:lang w:val="pl-PL"/>
      </w:rPr>
      <w:t xml:space="preserve"> </w:t>
    </w:r>
    <w:r w:rsidR="00E05BB8">
      <w:rPr>
        <w:rFonts w:ascii="Open Sans" w:hAnsi="Open Sans" w:cs="Open Sans"/>
        <w:b/>
        <w:sz w:val="18"/>
        <w:lang w:val="pl-PL"/>
      </w:rPr>
      <w:t>59</w:t>
    </w:r>
    <w:r w:rsidRPr="008F3076">
      <w:rPr>
        <w:rFonts w:ascii="Open Sans" w:hAnsi="Open Sans" w:cs="Open Sans"/>
        <w:b/>
        <w:sz w:val="18"/>
        <w:lang w:val="pl-PL"/>
      </w:rPr>
      <w:t>/BZP-PU</w:t>
    </w:r>
    <w:r w:rsidRPr="003944C8">
      <w:rPr>
        <w:rFonts w:ascii="Open Sans" w:hAnsi="Open Sans" w:cs="Open Sans"/>
        <w:b/>
        <w:sz w:val="18"/>
        <w:lang w:val="pl-PL"/>
      </w:rPr>
      <w:t>.</w:t>
    </w:r>
    <w:r w:rsidR="006E230D">
      <w:rPr>
        <w:rFonts w:ascii="Open Sans" w:hAnsi="Open Sans" w:cs="Open Sans"/>
        <w:b/>
        <w:sz w:val="18"/>
        <w:lang w:val="pl-PL"/>
      </w:rPr>
      <w:t>511</w:t>
    </w:r>
    <w:r w:rsidRPr="003944C8">
      <w:rPr>
        <w:rFonts w:ascii="Open Sans" w:hAnsi="Open Sans" w:cs="Open Sans"/>
        <w:b/>
        <w:sz w:val="18"/>
        <w:lang w:val="pl-PL"/>
      </w:rPr>
      <w:t>.</w:t>
    </w:r>
    <w:r w:rsidR="00766F5E">
      <w:rPr>
        <w:rFonts w:ascii="Open Sans" w:hAnsi="Open Sans" w:cs="Open Sans"/>
        <w:b/>
        <w:sz w:val="18"/>
        <w:lang w:val="pl-PL"/>
      </w:rPr>
      <w:t>53</w:t>
    </w:r>
    <w:r w:rsidRPr="003944C8">
      <w:rPr>
        <w:rFonts w:ascii="Open Sans" w:hAnsi="Open Sans" w:cs="Open Sans"/>
        <w:b/>
        <w:sz w:val="18"/>
        <w:lang w:val="pl-PL"/>
      </w:rPr>
      <w:t>.202</w:t>
    </w:r>
    <w:r w:rsidR="0062580E">
      <w:rPr>
        <w:rFonts w:ascii="Open Sans" w:hAnsi="Open Sans" w:cs="Open Sans"/>
        <w:b/>
        <w:sz w:val="18"/>
        <w:lang w:val="pl-PL"/>
      </w:rPr>
      <w:t>4</w:t>
    </w:r>
    <w:r w:rsidRPr="008F3076">
      <w:rPr>
        <w:rFonts w:ascii="Open Sans" w:hAnsi="Open Sans" w:cs="Open Sans"/>
        <w:b/>
        <w:sz w:val="18"/>
        <w:lang w:val="pl-PL"/>
      </w:rPr>
      <w:t>/</w:t>
    </w:r>
    <w:r w:rsidR="006E230D">
      <w:rPr>
        <w:rFonts w:ascii="Open Sans" w:hAnsi="Open Sans" w:cs="Open Sans"/>
        <w:b/>
        <w:sz w:val="18"/>
        <w:lang w:val="pl-PL"/>
      </w:rPr>
      <w:t>AF</w:t>
    </w:r>
  </w:p>
  <w:p w14:paraId="3E55755F" w14:textId="398BBB6E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  <w:lang w:val="pl-PL"/>
      </w:rPr>
    </w:pPr>
    <w:r w:rsidRPr="008F3076">
      <w:rPr>
        <w:rFonts w:ascii="Open Sans" w:hAnsi="Open Sans" w:cs="Open Sans"/>
        <w:b/>
        <w:sz w:val="18"/>
        <w:lang w:val="pl-PL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6F5E">
      <w:rPr>
        <w:rFonts w:ascii="Open Sans" w:hAnsi="Open Sans" w:cs="Open Sans"/>
        <w:b/>
        <w:sz w:val="18"/>
        <w:lang w:val="pl-PL"/>
      </w:rPr>
      <w:t>57</w:t>
    </w:r>
    <w:r>
      <w:rPr>
        <w:rFonts w:ascii="Open Sans" w:hAnsi="Open Sans" w:cs="Open Sans"/>
        <w:b/>
        <w:sz w:val="18"/>
        <w:lang w:val="pl-PL"/>
      </w:rPr>
      <w:t>/202</w:t>
    </w:r>
    <w:r w:rsidR="0062580E">
      <w:rPr>
        <w:rFonts w:ascii="Open Sans" w:hAnsi="Open Sans" w:cs="Open Sans"/>
        <w:b/>
        <w:sz w:val="18"/>
        <w:lang w:val="pl-PL"/>
      </w:rPr>
      <w:t>4</w:t>
    </w:r>
    <w:r>
      <w:rPr>
        <w:rFonts w:ascii="Open Sans" w:hAnsi="Open Sans" w:cs="Open Sans"/>
        <w:b/>
        <w:sz w:val="18"/>
        <w:lang w:val="pl-PL"/>
      </w:rPr>
      <w:t>/</w:t>
    </w:r>
    <w:r w:rsidR="008E7869">
      <w:rPr>
        <w:rFonts w:ascii="Open Sans" w:hAnsi="Open Sans" w:cs="Open Sans"/>
        <w:b/>
        <w:sz w:val="18"/>
        <w:lang w:val="pl-PL"/>
      </w:rPr>
      <w:t>AF</w:t>
    </w:r>
  </w:p>
  <w:p w14:paraId="6F84934D" w14:textId="77777777" w:rsidR="00EF584B" w:rsidRPr="00B03112" w:rsidRDefault="00EF584B" w:rsidP="0063125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33EF"/>
    <w:multiLevelType w:val="hybridMultilevel"/>
    <w:tmpl w:val="19AEAB66"/>
    <w:lvl w:ilvl="0" w:tplc="F10CED44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 w15:restartNumberingAfterBreak="0">
    <w:nsid w:val="0B4624FA"/>
    <w:multiLevelType w:val="hybridMultilevel"/>
    <w:tmpl w:val="158E320E"/>
    <w:lvl w:ilvl="0" w:tplc="8078DD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E6020F4"/>
    <w:multiLevelType w:val="hybridMultilevel"/>
    <w:tmpl w:val="9FA4D3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3F6032"/>
    <w:multiLevelType w:val="hybridMultilevel"/>
    <w:tmpl w:val="036E1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9A309ED0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AD8"/>
    <w:multiLevelType w:val="hybridMultilevel"/>
    <w:tmpl w:val="9E4A25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7872AC"/>
    <w:multiLevelType w:val="hybridMultilevel"/>
    <w:tmpl w:val="56EAE41A"/>
    <w:lvl w:ilvl="0" w:tplc="3BF0F3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5D6BEC"/>
    <w:multiLevelType w:val="hybridMultilevel"/>
    <w:tmpl w:val="CBE6B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7C0FF4"/>
    <w:multiLevelType w:val="hybridMultilevel"/>
    <w:tmpl w:val="50203FB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3310DC0"/>
    <w:multiLevelType w:val="hybridMultilevel"/>
    <w:tmpl w:val="1A9AE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3DA3"/>
    <w:multiLevelType w:val="hybridMultilevel"/>
    <w:tmpl w:val="9E7A4F40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8BE10AE"/>
    <w:multiLevelType w:val="hybridMultilevel"/>
    <w:tmpl w:val="F9A607C4"/>
    <w:lvl w:ilvl="0" w:tplc="407C55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D74A00"/>
    <w:multiLevelType w:val="hybridMultilevel"/>
    <w:tmpl w:val="C836747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12746"/>
    <w:multiLevelType w:val="hybridMultilevel"/>
    <w:tmpl w:val="C3960554"/>
    <w:lvl w:ilvl="0" w:tplc="0415000F">
      <w:start w:val="1"/>
      <w:numFmt w:val="decimal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3CC46963"/>
    <w:multiLevelType w:val="hybridMultilevel"/>
    <w:tmpl w:val="6A247C5C"/>
    <w:lvl w:ilvl="0" w:tplc="4FAAB1CC">
      <w:start w:val="1"/>
      <w:numFmt w:val="decimal"/>
      <w:lvlText w:val="%1)"/>
      <w:lvlJc w:val="left"/>
      <w:pPr>
        <w:ind w:left="199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3D411BCB"/>
    <w:multiLevelType w:val="hybridMultilevel"/>
    <w:tmpl w:val="96FCE7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11E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6467C7"/>
    <w:multiLevelType w:val="hybridMultilevel"/>
    <w:tmpl w:val="0E46FB3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DE2CED"/>
    <w:multiLevelType w:val="hybridMultilevel"/>
    <w:tmpl w:val="3D7C3492"/>
    <w:lvl w:ilvl="0" w:tplc="FFFFFFFF">
      <w:start w:val="1"/>
      <w:numFmt w:val="lowerLetter"/>
      <w:lvlText w:val="•"/>
      <w:lvlJc w:val="left"/>
      <w:pPr>
        <w:ind w:left="644" w:hanging="360"/>
      </w:pPr>
      <w:rPr>
        <w:rFonts w:hint="default"/>
        <w:b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9674275"/>
    <w:multiLevelType w:val="hybridMultilevel"/>
    <w:tmpl w:val="D70C6864"/>
    <w:lvl w:ilvl="0" w:tplc="2E225EE4">
      <w:start w:val="1"/>
      <w:numFmt w:val="decimal"/>
      <w:lvlText w:val="%1)"/>
      <w:lvlJc w:val="left"/>
      <w:pPr>
        <w:ind w:left="1211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A630E8F"/>
    <w:multiLevelType w:val="hybridMultilevel"/>
    <w:tmpl w:val="20829CF8"/>
    <w:lvl w:ilvl="0" w:tplc="6F349ADE">
      <w:start w:val="1"/>
      <w:numFmt w:val="decimal"/>
      <w:lvlText w:val="%1)"/>
      <w:lvlJc w:val="left"/>
      <w:pPr>
        <w:ind w:left="1575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4" w15:restartNumberingAfterBreak="0">
    <w:nsid w:val="4F0F266B"/>
    <w:multiLevelType w:val="hybridMultilevel"/>
    <w:tmpl w:val="04E6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685420"/>
    <w:multiLevelType w:val="hybridMultilevel"/>
    <w:tmpl w:val="172E945A"/>
    <w:lvl w:ilvl="0" w:tplc="FC6C5D26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6" w15:restartNumberingAfterBreak="0">
    <w:nsid w:val="519C0AD7"/>
    <w:multiLevelType w:val="hybridMultilevel"/>
    <w:tmpl w:val="378451E4"/>
    <w:lvl w:ilvl="0" w:tplc="F10CED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94952"/>
    <w:multiLevelType w:val="hybridMultilevel"/>
    <w:tmpl w:val="E9641E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4358F"/>
    <w:multiLevelType w:val="multilevel"/>
    <w:tmpl w:val="CAFCA7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 w15:restartNumberingAfterBreak="0">
    <w:nsid w:val="57D708AC"/>
    <w:multiLevelType w:val="multilevel"/>
    <w:tmpl w:val="736C6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3%1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8190EE1"/>
    <w:multiLevelType w:val="multilevel"/>
    <w:tmpl w:val="07D2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6E3BE0"/>
    <w:multiLevelType w:val="hybridMultilevel"/>
    <w:tmpl w:val="97200AA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C7F2C3C"/>
    <w:multiLevelType w:val="hybridMultilevel"/>
    <w:tmpl w:val="85708368"/>
    <w:lvl w:ilvl="0" w:tplc="F10CED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3AB682C"/>
    <w:multiLevelType w:val="multilevel"/>
    <w:tmpl w:val="DE6C8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9070782"/>
    <w:multiLevelType w:val="hybridMultilevel"/>
    <w:tmpl w:val="3B86F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E5ED0"/>
    <w:multiLevelType w:val="hybridMultilevel"/>
    <w:tmpl w:val="8F1A5F52"/>
    <w:lvl w:ilvl="0" w:tplc="FA9CF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dstrike w:val="0"/>
        <w:color w:val="auto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070AC"/>
    <w:multiLevelType w:val="hybridMultilevel"/>
    <w:tmpl w:val="01069538"/>
    <w:lvl w:ilvl="0" w:tplc="339A143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D43CD"/>
    <w:multiLevelType w:val="multilevel"/>
    <w:tmpl w:val="A34C3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8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7410E"/>
    <w:multiLevelType w:val="multilevel"/>
    <w:tmpl w:val="92DC68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4504"/>
    <w:multiLevelType w:val="hybridMultilevel"/>
    <w:tmpl w:val="F034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17887"/>
    <w:multiLevelType w:val="hybridMultilevel"/>
    <w:tmpl w:val="31F8877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92D7FAD"/>
    <w:multiLevelType w:val="hybridMultilevel"/>
    <w:tmpl w:val="B77C8812"/>
    <w:lvl w:ilvl="0" w:tplc="5A04E21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043786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45236026">
    <w:abstractNumId w:val="8"/>
  </w:num>
  <w:num w:numId="4" w16cid:durableId="1238588085">
    <w:abstractNumId w:val="41"/>
  </w:num>
  <w:num w:numId="5" w16cid:durableId="688339249">
    <w:abstractNumId w:val="27"/>
  </w:num>
  <w:num w:numId="6" w16cid:durableId="1190804051">
    <w:abstractNumId w:val="18"/>
  </w:num>
  <w:num w:numId="7" w16cid:durableId="1054504118">
    <w:abstractNumId w:val="36"/>
  </w:num>
  <w:num w:numId="8" w16cid:durableId="901598821">
    <w:abstractNumId w:val="25"/>
  </w:num>
  <w:num w:numId="9" w16cid:durableId="1369255114">
    <w:abstractNumId w:val="29"/>
  </w:num>
  <w:num w:numId="10" w16cid:durableId="58404763">
    <w:abstractNumId w:val="28"/>
  </w:num>
  <w:num w:numId="11" w16cid:durableId="2085180678">
    <w:abstractNumId w:val="13"/>
  </w:num>
  <w:num w:numId="12" w16cid:durableId="93207036">
    <w:abstractNumId w:val="32"/>
  </w:num>
  <w:num w:numId="13" w16cid:durableId="1069881115">
    <w:abstractNumId w:val="26"/>
  </w:num>
  <w:num w:numId="14" w16cid:durableId="630357009">
    <w:abstractNumId w:val="22"/>
  </w:num>
  <w:num w:numId="15" w16cid:durableId="1753812050">
    <w:abstractNumId w:val="30"/>
  </w:num>
  <w:num w:numId="16" w16cid:durableId="1536887703">
    <w:abstractNumId w:val="0"/>
  </w:num>
  <w:num w:numId="17" w16cid:durableId="1440636071">
    <w:abstractNumId w:val="9"/>
  </w:num>
  <w:num w:numId="18" w16cid:durableId="1298755049">
    <w:abstractNumId w:val="20"/>
  </w:num>
  <w:num w:numId="19" w16cid:durableId="1671592467">
    <w:abstractNumId w:val="2"/>
  </w:num>
  <w:num w:numId="20" w16cid:durableId="2062052829">
    <w:abstractNumId w:val="15"/>
  </w:num>
  <w:num w:numId="21" w16cid:durableId="149366307">
    <w:abstractNumId w:val="31"/>
  </w:num>
  <w:num w:numId="22" w16cid:durableId="958032111">
    <w:abstractNumId w:val="11"/>
  </w:num>
  <w:num w:numId="23" w16cid:durableId="1485774827">
    <w:abstractNumId w:val="43"/>
  </w:num>
  <w:num w:numId="24" w16cid:durableId="858004271">
    <w:abstractNumId w:val="21"/>
  </w:num>
  <w:num w:numId="25" w16cid:durableId="115610292">
    <w:abstractNumId w:val="33"/>
  </w:num>
  <w:num w:numId="26" w16cid:durableId="687223471">
    <w:abstractNumId w:val="37"/>
  </w:num>
  <w:num w:numId="27" w16cid:durableId="537397966">
    <w:abstractNumId w:val="14"/>
  </w:num>
  <w:num w:numId="28" w16cid:durableId="1328709382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38939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8796398">
    <w:abstractNumId w:val="44"/>
  </w:num>
  <w:num w:numId="31" w16cid:durableId="544830119">
    <w:abstractNumId w:val="16"/>
  </w:num>
  <w:num w:numId="32" w16cid:durableId="1746339543">
    <w:abstractNumId w:val="46"/>
  </w:num>
  <w:num w:numId="33" w16cid:durableId="498275121">
    <w:abstractNumId w:val="6"/>
  </w:num>
  <w:num w:numId="34" w16cid:durableId="1829323392">
    <w:abstractNumId w:val="4"/>
  </w:num>
  <w:num w:numId="35" w16cid:durableId="1355107634">
    <w:abstractNumId w:val="10"/>
  </w:num>
  <w:num w:numId="36" w16cid:durableId="2126460803">
    <w:abstractNumId w:val="39"/>
  </w:num>
  <w:num w:numId="37" w16cid:durableId="1125806722">
    <w:abstractNumId w:val="45"/>
  </w:num>
  <w:num w:numId="38" w16cid:durableId="640304720">
    <w:abstractNumId w:val="42"/>
  </w:num>
  <w:num w:numId="39" w16cid:durableId="830216200">
    <w:abstractNumId w:val="12"/>
  </w:num>
  <w:num w:numId="40" w16cid:durableId="758211100">
    <w:abstractNumId w:val="34"/>
  </w:num>
  <w:num w:numId="41" w16cid:durableId="4675300">
    <w:abstractNumId w:val="3"/>
  </w:num>
  <w:num w:numId="42" w16cid:durableId="479200777">
    <w:abstractNumId w:val="19"/>
  </w:num>
  <w:num w:numId="43" w16cid:durableId="2014795711">
    <w:abstractNumId w:val="17"/>
  </w:num>
  <w:num w:numId="44" w16cid:durableId="876964821">
    <w:abstractNumId w:val="5"/>
  </w:num>
  <w:num w:numId="45" w16cid:durableId="857086923">
    <w:abstractNumId w:val="24"/>
  </w:num>
  <w:num w:numId="46" w16cid:durableId="27025806">
    <w:abstractNumId w:val="40"/>
  </w:num>
  <w:num w:numId="47" w16cid:durableId="2069650022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0832"/>
    <w:rsid w:val="00016113"/>
    <w:rsid w:val="00037AC2"/>
    <w:rsid w:val="0004415A"/>
    <w:rsid w:val="000460D9"/>
    <w:rsid w:val="00060C80"/>
    <w:rsid w:val="00073100"/>
    <w:rsid w:val="0007313C"/>
    <w:rsid w:val="000746FF"/>
    <w:rsid w:val="00075FF1"/>
    <w:rsid w:val="00087AF2"/>
    <w:rsid w:val="000945AA"/>
    <w:rsid w:val="000A13D7"/>
    <w:rsid w:val="000A729C"/>
    <w:rsid w:val="000C7D70"/>
    <w:rsid w:val="000D76D7"/>
    <w:rsid w:val="000F0650"/>
    <w:rsid w:val="00111570"/>
    <w:rsid w:val="00131E13"/>
    <w:rsid w:val="001507D0"/>
    <w:rsid w:val="00181BE8"/>
    <w:rsid w:val="00185A8E"/>
    <w:rsid w:val="00196B14"/>
    <w:rsid w:val="001B5A45"/>
    <w:rsid w:val="001B5F1B"/>
    <w:rsid w:val="001B7499"/>
    <w:rsid w:val="001C4AC5"/>
    <w:rsid w:val="001D21D5"/>
    <w:rsid w:val="001F4BB1"/>
    <w:rsid w:val="001F69A5"/>
    <w:rsid w:val="002002CA"/>
    <w:rsid w:val="002276F2"/>
    <w:rsid w:val="002566C3"/>
    <w:rsid w:val="00260F27"/>
    <w:rsid w:val="00265A00"/>
    <w:rsid w:val="0026692E"/>
    <w:rsid w:val="00270DAA"/>
    <w:rsid w:val="00283E2C"/>
    <w:rsid w:val="002B6D67"/>
    <w:rsid w:val="002C210F"/>
    <w:rsid w:val="002E38FC"/>
    <w:rsid w:val="002E6F05"/>
    <w:rsid w:val="003077E4"/>
    <w:rsid w:val="003123BC"/>
    <w:rsid w:val="00320AF7"/>
    <w:rsid w:val="00340B88"/>
    <w:rsid w:val="00364433"/>
    <w:rsid w:val="00366544"/>
    <w:rsid w:val="00380047"/>
    <w:rsid w:val="00387A38"/>
    <w:rsid w:val="003C1207"/>
    <w:rsid w:val="003C5B1A"/>
    <w:rsid w:val="003C6E2B"/>
    <w:rsid w:val="003D250E"/>
    <w:rsid w:val="00400E6E"/>
    <w:rsid w:val="00406339"/>
    <w:rsid w:val="004312DA"/>
    <w:rsid w:val="00432AB0"/>
    <w:rsid w:val="0046111E"/>
    <w:rsid w:val="00465157"/>
    <w:rsid w:val="00471F34"/>
    <w:rsid w:val="00484DD8"/>
    <w:rsid w:val="004A0817"/>
    <w:rsid w:val="004A55C6"/>
    <w:rsid w:val="004B14B1"/>
    <w:rsid w:val="004C1E5A"/>
    <w:rsid w:val="004D7A6C"/>
    <w:rsid w:val="00510329"/>
    <w:rsid w:val="005218E9"/>
    <w:rsid w:val="00553052"/>
    <w:rsid w:val="005752A4"/>
    <w:rsid w:val="0058430D"/>
    <w:rsid w:val="00592E8D"/>
    <w:rsid w:val="005969B2"/>
    <w:rsid w:val="005A65ED"/>
    <w:rsid w:val="005B0DDF"/>
    <w:rsid w:val="005B451E"/>
    <w:rsid w:val="005E7D6D"/>
    <w:rsid w:val="005F494B"/>
    <w:rsid w:val="006044F7"/>
    <w:rsid w:val="006066C8"/>
    <w:rsid w:val="0062580E"/>
    <w:rsid w:val="00631876"/>
    <w:rsid w:val="00632321"/>
    <w:rsid w:val="0064007E"/>
    <w:rsid w:val="00651C74"/>
    <w:rsid w:val="00652995"/>
    <w:rsid w:val="006534FE"/>
    <w:rsid w:val="006540CE"/>
    <w:rsid w:val="00657855"/>
    <w:rsid w:val="0067273D"/>
    <w:rsid w:val="00676C00"/>
    <w:rsid w:val="00684E91"/>
    <w:rsid w:val="00687B87"/>
    <w:rsid w:val="00692BD1"/>
    <w:rsid w:val="006A0DE0"/>
    <w:rsid w:val="006B43A7"/>
    <w:rsid w:val="006C7CAD"/>
    <w:rsid w:val="006D187C"/>
    <w:rsid w:val="006E230D"/>
    <w:rsid w:val="006E5509"/>
    <w:rsid w:val="007147AC"/>
    <w:rsid w:val="00725922"/>
    <w:rsid w:val="00726C3A"/>
    <w:rsid w:val="00730E0F"/>
    <w:rsid w:val="007558DA"/>
    <w:rsid w:val="00760283"/>
    <w:rsid w:val="00766EA0"/>
    <w:rsid w:val="00766F5E"/>
    <w:rsid w:val="007711F8"/>
    <w:rsid w:val="0078715B"/>
    <w:rsid w:val="00792FBE"/>
    <w:rsid w:val="007A2B87"/>
    <w:rsid w:val="007B1F72"/>
    <w:rsid w:val="007B7F16"/>
    <w:rsid w:val="007D457B"/>
    <w:rsid w:val="007E0F12"/>
    <w:rsid w:val="007F2D5C"/>
    <w:rsid w:val="007F7D9F"/>
    <w:rsid w:val="008115F4"/>
    <w:rsid w:val="00817E52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E5667"/>
    <w:rsid w:val="008E5C2E"/>
    <w:rsid w:val="008E7869"/>
    <w:rsid w:val="008F405B"/>
    <w:rsid w:val="00903373"/>
    <w:rsid w:val="00910F1C"/>
    <w:rsid w:val="00911C37"/>
    <w:rsid w:val="00925BE6"/>
    <w:rsid w:val="0094315F"/>
    <w:rsid w:val="00947C77"/>
    <w:rsid w:val="00976D23"/>
    <w:rsid w:val="00976F75"/>
    <w:rsid w:val="009845D0"/>
    <w:rsid w:val="009924C1"/>
    <w:rsid w:val="009B2F37"/>
    <w:rsid w:val="009D712D"/>
    <w:rsid w:val="009F382D"/>
    <w:rsid w:val="00A22E47"/>
    <w:rsid w:val="00A24035"/>
    <w:rsid w:val="00A3261F"/>
    <w:rsid w:val="00A351F5"/>
    <w:rsid w:val="00A35E00"/>
    <w:rsid w:val="00A457AA"/>
    <w:rsid w:val="00A51333"/>
    <w:rsid w:val="00A57B43"/>
    <w:rsid w:val="00A71277"/>
    <w:rsid w:val="00A812F5"/>
    <w:rsid w:val="00A964ED"/>
    <w:rsid w:val="00AB7A75"/>
    <w:rsid w:val="00AC1142"/>
    <w:rsid w:val="00AC14E1"/>
    <w:rsid w:val="00AC3D1F"/>
    <w:rsid w:val="00AC4806"/>
    <w:rsid w:val="00AD169A"/>
    <w:rsid w:val="00AE3B0D"/>
    <w:rsid w:val="00AF0081"/>
    <w:rsid w:val="00B01DAC"/>
    <w:rsid w:val="00B059E5"/>
    <w:rsid w:val="00B212DA"/>
    <w:rsid w:val="00B21AF8"/>
    <w:rsid w:val="00B35485"/>
    <w:rsid w:val="00B4237B"/>
    <w:rsid w:val="00B47413"/>
    <w:rsid w:val="00B5124B"/>
    <w:rsid w:val="00BA6A2E"/>
    <w:rsid w:val="00BD6278"/>
    <w:rsid w:val="00BD65A8"/>
    <w:rsid w:val="00C23D03"/>
    <w:rsid w:val="00C27F52"/>
    <w:rsid w:val="00C357D4"/>
    <w:rsid w:val="00C40EF3"/>
    <w:rsid w:val="00C6194B"/>
    <w:rsid w:val="00C631F0"/>
    <w:rsid w:val="00C826A3"/>
    <w:rsid w:val="00C87611"/>
    <w:rsid w:val="00C9664E"/>
    <w:rsid w:val="00CA2232"/>
    <w:rsid w:val="00CA5FBB"/>
    <w:rsid w:val="00CB5A96"/>
    <w:rsid w:val="00CB7B36"/>
    <w:rsid w:val="00CB7EEA"/>
    <w:rsid w:val="00CC0773"/>
    <w:rsid w:val="00CC43D8"/>
    <w:rsid w:val="00CC45E1"/>
    <w:rsid w:val="00CC6353"/>
    <w:rsid w:val="00CD7353"/>
    <w:rsid w:val="00D3485A"/>
    <w:rsid w:val="00D37F6D"/>
    <w:rsid w:val="00D54036"/>
    <w:rsid w:val="00D64613"/>
    <w:rsid w:val="00D7382B"/>
    <w:rsid w:val="00D858E9"/>
    <w:rsid w:val="00DA051C"/>
    <w:rsid w:val="00DA5CA2"/>
    <w:rsid w:val="00DB3B54"/>
    <w:rsid w:val="00DC4557"/>
    <w:rsid w:val="00DC5FC1"/>
    <w:rsid w:val="00DD391A"/>
    <w:rsid w:val="00DE24E8"/>
    <w:rsid w:val="00DF4AB0"/>
    <w:rsid w:val="00E05BB8"/>
    <w:rsid w:val="00E12F68"/>
    <w:rsid w:val="00E174CD"/>
    <w:rsid w:val="00E2189D"/>
    <w:rsid w:val="00E43ECF"/>
    <w:rsid w:val="00E636DF"/>
    <w:rsid w:val="00E63837"/>
    <w:rsid w:val="00E71B3F"/>
    <w:rsid w:val="00EA74DF"/>
    <w:rsid w:val="00EB57C3"/>
    <w:rsid w:val="00ED322E"/>
    <w:rsid w:val="00ED5A04"/>
    <w:rsid w:val="00EE78D3"/>
    <w:rsid w:val="00EF012D"/>
    <w:rsid w:val="00EF584B"/>
    <w:rsid w:val="00F05C0D"/>
    <w:rsid w:val="00F10702"/>
    <w:rsid w:val="00F14FA8"/>
    <w:rsid w:val="00F51789"/>
    <w:rsid w:val="00F76BC4"/>
    <w:rsid w:val="00F865E5"/>
    <w:rsid w:val="00F870F5"/>
    <w:rsid w:val="00F875B9"/>
    <w:rsid w:val="00F9266A"/>
    <w:rsid w:val="00F93475"/>
    <w:rsid w:val="00F969DA"/>
    <w:rsid w:val="00FA4060"/>
    <w:rsid w:val="00FB3CC5"/>
    <w:rsid w:val="00FB54D5"/>
    <w:rsid w:val="00FB6622"/>
    <w:rsid w:val="00FC34BB"/>
    <w:rsid w:val="00FD5125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F52"/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,L1,Akapit z listą5,Wypunktowanie,T_SZ_List Paragraph,Preambuła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,L1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509"/>
    <w:pPr>
      <w:spacing w:after="160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50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character" w:customStyle="1" w:styleId="Bodytext">
    <w:name w:val="Body text_"/>
    <w:basedOn w:val="Domylnaczcionkaakapitu"/>
    <w:link w:val="Tekstpodstawowy5"/>
    <w:rsid w:val="00684E91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684E91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podstawowy1">
    <w:name w:val="Tekst podstawowy1"/>
    <w:basedOn w:val="Normalny"/>
    <w:rsid w:val="00F865E5"/>
    <w:pPr>
      <w:widowControl w:val="0"/>
      <w:shd w:val="clear" w:color="auto" w:fill="FFFFFF"/>
      <w:spacing w:after="240" w:line="235" w:lineRule="exact"/>
      <w:ind w:hanging="280"/>
      <w:jc w:val="both"/>
    </w:pPr>
    <w:rPr>
      <w:rFonts w:ascii="Arial" w:eastAsia="Arial" w:hAnsi="Arial" w:cs="Arial"/>
      <w:sz w:val="19"/>
      <w:szCs w:val="19"/>
      <w:lang w:val="pl-PL"/>
    </w:rPr>
  </w:style>
  <w:style w:type="character" w:customStyle="1" w:styleId="ui-provider">
    <w:name w:val="ui-provider"/>
    <w:basedOn w:val="Domylnaczcionkaakapitu"/>
    <w:rsid w:val="00E1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drmg@gdansk.g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Falk Aleksandra</cp:lastModifiedBy>
  <cp:revision>2</cp:revision>
  <dcterms:created xsi:type="dcterms:W3CDTF">2024-04-12T10:54:00Z</dcterms:created>
  <dcterms:modified xsi:type="dcterms:W3CDTF">2024-04-12T10:54:00Z</dcterms:modified>
</cp:coreProperties>
</file>