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4323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ind w:left="4820"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75113C86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14BE454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78349E6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12B6DF2A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0C9C033C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834D862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7E5DFB4B" w14:textId="77777777" w:rsidR="00203A31" w:rsidRPr="00203A31" w:rsidRDefault="00203A31" w:rsidP="00203A31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767E6853" w14:textId="77777777" w:rsidR="00203A31" w:rsidRPr="00203A31" w:rsidRDefault="00203A31" w:rsidP="00203A31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6A75308F" w14:textId="77777777" w:rsidR="00203A31" w:rsidRPr="00203A31" w:rsidRDefault="00203A31" w:rsidP="00203A31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2CD4DA42" w14:textId="77777777" w:rsidR="00203A31" w:rsidRPr="00203A31" w:rsidRDefault="00203A31" w:rsidP="00203A31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7CC5D690" w14:textId="77777777" w:rsidR="00203A31" w:rsidRPr="00203A31" w:rsidRDefault="00203A31" w:rsidP="00203A31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CC5422E" w14:textId="77777777" w:rsidR="00203A31" w:rsidRPr="00203A31" w:rsidRDefault="00203A31" w:rsidP="00203A31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688BFE5" w14:textId="77777777" w:rsidR="00203A31" w:rsidRPr="00203A31" w:rsidRDefault="00203A31" w:rsidP="00203A31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</w:pPr>
      <w:r w:rsidRPr="00203A31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</w:t>
      </w:r>
      <w:r w:rsidRPr="00203A31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 </w:t>
      </w:r>
      <w:r w:rsidRPr="00203A31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>dostawę i montaż ogrodzenia dla zadania pn.:</w:t>
      </w:r>
      <w:r w:rsidRPr="00203A31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eastAsia="ar-SA"/>
        </w:rPr>
        <w:t xml:space="preserve"> „</w:t>
      </w:r>
      <w:r w:rsidRPr="00203A31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  <w:t>Doposażenie placu zabaw Nasze Marzenie” realizowanego w ramach zadań z zakresu BO 2024.</w:t>
      </w:r>
    </w:p>
    <w:p w14:paraId="07367E39" w14:textId="77777777" w:rsidR="00203A31" w:rsidRPr="00203A31" w:rsidRDefault="00203A31" w:rsidP="00203A31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09515DD" w14:textId="77777777" w:rsidR="00203A31" w:rsidRPr="00203A31" w:rsidRDefault="00203A31" w:rsidP="00203A31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203A3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0274B23B" w14:textId="77777777" w:rsidR="00203A31" w:rsidRPr="00203A31" w:rsidRDefault="00203A31" w:rsidP="00203A3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03A31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51E626F9" w14:textId="77777777" w:rsidR="00203A31" w:rsidRPr="00203A31" w:rsidRDefault="00203A31" w:rsidP="00203A3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03A31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03A31">
        <w:rPr>
          <w:rFonts w:ascii="Open Sans" w:hAnsi="Open Sans" w:cs="Open Sans"/>
          <w:sz w:val="18"/>
          <w:szCs w:val="18"/>
        </w:rPr>
        <w:t xml:space="preserve">w zw. z art. 7 ust. 9 </w:t>
      </w:r>
      <w:r w:rsidRPr="00203A31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0571F861" w14:textId="77777777" w:rsidR="00203A31" w:rsidRPr="00203A31" w:rsidRDefault="00203A31" w:rsidP="00203A3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03A31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203A31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00524429" w14:textId="77777777" w:rsidR="00203A31" w:rsidRPr="00203A31" w:rsidRDefault="00203A31" w:rsidP="00203A31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03A31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F0D7EBB" w14:textId="77777777" w:rsidR="00203A31" w:rsidRPr="00203A31" w:rsidRDefault="00203A31" w:rsidP="00203A3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03A31" w:rsidRPr="00203A31" w14:paraId="37EBACC0" w14:textId="77777777" w:rsidTr="00926749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3C3C1B8" w14:textId="77777777" w:rsidR="00203A31" w:rsidRPr="00203A31" w:rsidRDefault="00203A31" w:rsidP="00203A3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03A3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03A31" w:rsidRPr="00203A31" w14:paraId="22BB2877" w14:textId="77777777" w:rsidTr="00926749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4F13CB" w14:textId="77777777" w:rsidR="00203A31" w:rsidRPr="00203A31" w:rsidRDefault="00203A31" w:rsidP="00203A3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03A3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B74EFA" w14:textId="77777777" w:rsidR="00203A31" w:rsidRPr="00203A31" w:rsidRDefault="00203A31" w:rsidP="00203A3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03A3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65DACCE" w14:textId="77777777" w:rsidR="00203A31" w:rsidRPr="00203A31" w:rsidRDefault="00203A31" w:rsidP="00203A3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03A31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03A31" w:rsidRPr="00203A31" w14:paraId="3912D541" w14:textId="77777777" w:rsidTr="00926749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179B" w14:textId="77777777" w:rsidR="00203A31" w:rsidRPr="00203A31" w:rsidRDefault="00203A31" w:rsidP="00203A3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587" w14:textId="77777777" w:rsidR="00203A31" w:rsidRPr="00203A31" w:rsidRDefault="00203A31" w:rsidP="00203A3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59EE" w14:textId="77777777" w:rsidR="00203A31" w:rsidRPr="00203A31" w:rsidRDefault="00203A31" w:rsidP="00203A3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28BF7A1" w14:textId="77777777" w:rsidR="00203A31" w:rsidRPr="00203A31" w:rsidRDefault="00203A31" w:rsidP="00203A3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03A31" w:rsidRPr="00203A31" w14:paraId="31ADB728" w14:textId="77777777" w:rsidTr="00926749">
        <w:tc>
          <w:tcPr>
            <w:tcW w:w="8635" w:type="dxa"/>
          </w:tcPr>
          <w:p w14:paraId="6EA7AD3C" w14:textId="77777777" w:rsidR="00203A31" w:rsidRPr="00203A31" w:rsidRDefault="00203A31" w:rsidP="0020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03A31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05843C8" w14:textId="77777777" w:rsidR="00203A31" w:rsidRPr="00203A31" w:rsidRDefault="00203A31" w:rsidP="00203A3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52D5016" w14:textId="77777777" w:rsidR="00203A31" w:rsidRDefault="00203A31" w:rsidP="00203A3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3A917D4" w14:textId="77777777" w:rsidR="007A472A" w:rsidRDefault="007A472A" w:rsidP="00203A3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5713689" w14:textId="77777777" w:rsidR="007A472A" w:rsidRPr="00203A31" w:rsidRDefault="007A472A" w:rsidP="00203A3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6661C5B" w14:textId="77777777" w:rsidR="00203A31" w:rsidRPr="00203A31" w:rsidRDefault="00203A31" w:rsidP="00203A3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65AAA06" w14:textId="77777777" w:rsidR="00203A31" w:rsidRPr="00203A31" w:rsidRDefault="00203A31" w:rsidP="00203A3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F396F49" w14:textId="77777777" w:rsidR="00203A31" w:rsidRPr="00203A31" w:rsidRDefault="00203A31" w:rsidP="00203A3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396F2BD2" w14:textId="77777777" w:rsidR="00203A31" w:rsidRPr="00203A31" w:rsidRDefault="00203A31" w:rsidP="00203A3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03A31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8F0EB21" w14:textId="77777777" w:rsidR="00203A31" w:rsidRPr="00203A31" w:rsidRDefault="00203A31" w:rsidP="00203A31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D795B01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43A525AE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</w:t>
      </w:r>
      <w:hyperlink r:id="rId8" w:history="1">
        <w:r w:rsidRPr="00203A3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, którego operatorem jest Open Nexus Sp. o.o. z siedzibą w Poznaniu, ul. Bolesława Krzywoustego 3, 61-144 Poznań;</w:t>
      </w:r>
    </w:p>
    <w:p w14:paraId="31A368C4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Madkom Spółka Akcyjna, z siedzibą </w:t>
      </w: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64F6F7E6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203A31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71912471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683006D9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583A028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75A3D287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8D0877F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2EACFC0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530F6ED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227DDDCE" w14:textId="77777777" w:rsidR="00203A31" w:rsidRPr="00203A31" w:rsidRDefault="00203A31" w:rsidP="00203A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51B2FD67" w14:textId="77777777" w:rsidR="00203A31" w:rsidRPr="00203A31" w:rsidRDefault="00203A31" w:rsidP="00203A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AB042E4" w14:textId="77777777" w:rsidR="00203A31" w:rsidRPr="00203A31" w:rsidRDefault="00203A31" w:rsidP="00203A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70302F0" w14:textId="77777777" w:rsidR="00203A31" w:rsidRPr="00203A31" w:rsidRDefault="00203A31" w:rsidP="00203A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0994906D" w14:textId="77777777" w:rsidR="00203A31" w:rsidRPr="00203A31" w:rsidRDefault="00203A31" w:rsidP="00203A3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237553E8" w14:textId="77777777" w:rsidR="00203A31" w:rsidRPr="00203A31" w:rsidRDefault="00203A31" w:rsidP="00203A3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6720A87F" w14:textId="77777777" w:rsidR="00203A31" w:rsidRPr="00203A31" w:rsidRDefault="00203A31" w:rsidP="00203A3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6AECF955" w14:textId="77777777" w:rsidR="00203A31" w:rsidRPr="00203A31" w:rsidRDefault="00203A31" w:rsidP="00203A31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03A31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bookmarkEnd w:id="1"/>
    <w:p w14:paraId="202632FC" w14:textId="77777777" w:rsidR="00203A31" w:rsidRPr="00203A31" w:rsidRDefault="00203A31" w:rsidP="00203A31">
      <w:pPr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085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1DF83" w14:textId="77777777" w:rsidR="006356CF" w:rsidRDefault="006356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88D85" w14:textId="77777777" w:rsidR="006356CF" w:rsidRDefault="006356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ADCD" w14:textId="77777777" w:rsidR="006356CF" w:rsidRDefault="006356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6F84934D" w14:textId="692C4125" w:rsidR="00EF584B" w:rsidRPr="00203A31" w:rsidRDefault="00CC45E1" w:rsidP="00203A31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6356CF">
      <w:rPr>
        <w:rFonts w:ascii="Open Sans" w:hAnsi="Open Sans" w:cs="Open Sans"/>
        <w:b/>
        <w:sz w:val="18"/>
      </w:rPr>
      <w:t>55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44A77" w14:textId="77777777" w:rsidR="006356CF" w:rsidRDefault="006356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7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2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7"/>
  </w:num>
  <w:num w:numId="23" w16cid:durableId="1595675032">
    <w:abstractNumId w:val="15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7"/>
  </w:num>
  <w:num w:numId="34" w16cid:durableId="149759759">
    <w:abstractNumId w:val="26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1"/>
  </w:num>
  <w:num w:numId="46" w16cid:durableId="1831097098">
    <w:abstractNumId w:val="41"/>
  </w:num>
  <w:num w:numId="47" w16cid:durableId="1171524702">
    <w:abstractNumId w:val="23"/>
  </w:num>
  <w:num w:numId="48" w16cid:durableId="1165703712">
    <w:abstractNumId w:val="17"/>
  </w:num>
  <w:num w:numId="49" w16cid:durableId="1890800808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03A31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356CF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A472A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87952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A45DE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11</cp:revision>
  <dcterms:created xsi:type="dcterms:W3CDTF">2024-02-12T11:16:00Z</dcterms:created>
  <dcterms:modified xsi:type="dcterms:W3CDTF">2025-04-25T09:23:00Z</dcterms:modified>
</cp:coreProperties>
</file>